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84" w:rsidRPr="00123440" w:rsidRDefault="00164732">
      <w:pPr>
        <w:rPr>
          <w:rFonts w:ascii="ＭＳ 明朝" w:eastAsia="ＭＳ 明朝" w:hAnsi="ＭＳ 明朝"/>
          <w:sz w:val="24"/>
          <w:szCs w:val="24"/>
        </w:rPr>
      </w:pPr>
      <w:r w:rsidRPr="00123440">
        <w:rPr>
          <w:rFonts w:ascii="ＭＳ 明朝" w:eastAsia="ＭＳ 明朝" w:hAnsi="ＭＳ 明朝" w:hint="eastAsia"/>
          <w:sz w:val="24"/>
          <w:szCs w:val="24"/>
        </w:rPr>
        <w:t>様式第</w:t>
      </w:r>
      <w:r w:rsidRPr="00123440">
        <w:rPr>
          <w:rFonts w:ascii="ＭＳ 明朝" w:eastAsia="ＭＳ 明朝" w:hAnsi="ＭＳ 明朝"/>
          <w:sz w:val="24"/>
          <w:szCs w:val="24"/>
        </w:rPr>
        <w:t>1</w:t>
      </w:r>
      <w:r w:rsidR="00B223C5">
        <w:rPr>
          <w:rFonts w:ascii="ＭＳ 明朝" w:eastAsia="ＭＳ 明朝" w:hAnsi="ＭＳ 明朝"/>
          <w:sz w:val="24"/>
          <w:szCs w:val="24"/>
        </w:rPr>
        <w:t>6</w:t>
      </w:r>
      <w:r w:rsidRPr="00123440">
        <w:rPr>
          <w:rFonts w:ascii="ＭＳ 明朝" w:eastAsia="ＭＳ 明朝" w:hAnsi="ＭＳ 明朝" w:hint="eastAsia"/>
          <w:sz w:val="24"/>
          <w:szCs w:val="24"/>
        </w:rPr>
        <w:t>号（第</w:t>
      </w:r>
      <w:r w:rsidR="00701EE6">
        <w:rPr>
          <w:rFonts w:ascii="ＭＳ 明朝" w:eastAsia="ＭＳ 明朝" w:hAnsi="ＭＳ 明朝"/>
          <w:sz w:val="24"/>
          <w:szCs w:val="24"/>
        </w:rPr>
        <w:t>24</w:t>
      </w:r>
      <w:r w:rsidRPr="00123440">
        <w:rPr>
          <w:rFonts w:ascii="ＭＳ 明朝" w:eastAsia="ＭＳ 明朝" w:hAnsi="ＭＳ 明朝" w:hint="eastAsia"/>
          <w:sz w:val="24"/>
          <w:szCs w:val="24"/>
        </w:rPr>
        <w:t>条関係）</w:t>
      </w:r>
    </w:p>
    <w:p w:rsidR="00164732" w:rsidRPr="00123440" w:rsidRDefault="00164732">
      <w:pPr>
        <w:rPr>
          <w:rFonts w:ascii="ＭＳ 明朝" w:eastAsia="ＭＳ 明朝" w:hAnsi="ＭＳ 明朝"/>
          <w:sz w:val="24"/>
          <w:szCs w:val="24"/>
        </w:rPr>
      </w:pPr>
    </w:p>
    <w:p w:rsidR="00164732" w:rsidRPr="00123440" w:rsidRDefault="00164732" w:rsidP="00C571DC">
      <w:pPr>
        <w:jc w:val="center"/>
        <w:rPr>
          <w:rFonts w:ascii="ＭＳ 明朝" w:eastAsia="ＭＳ 明朝" w:hAnsi="ＭＳ 明朝"/>
          <w:sz w:val="24"/>
          <w:szCs w:val="24"/>
        </w:rPr>
      </w:pPr>
      <w:r w:rsidRPr="00123440">
        <w:rPr>
          <w:rFonts w:ascii="ＭＳ 明朝" w:eastAsia="ＭＳ 明朝" w:hAnsi="ＭＳ 明朝" w:hint="eastAsia"/>
          <w:sz w:val="24"/>
          <w:szCs w:val="24"/>
        </w:rPr>
        <w:t>取得財産等管理台帳（取得財産等明細表）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1417"/>
        <w:gridCol w:w="1559"/>
        <w:gridCol w:w="1134"/>
        <w:gridCol w:w="1276"/>
        <w:gridCol w:w="1701"/>
        <w:gridCol w:w="992"/>
        <w:gridCol w:w="1843"/>
      </w:tblGrid>
      <w:tr w:rsidR="00C571DC" w:rsidRPr="00123440" w:rsidTr="00783409">
        <w:trPr>
          <w:trHeight w:val="1103"/>
        </w:trPr>
        <w:tc>
          <w:tcPr>
            <w:tcW w:w="1242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34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993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417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単価（円）</w:t>
            </w:r>
          </w:p>
        </w:tc>
        <w:tc>
          <w:tcPr>
            <w:tcW w:w="1559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金額（円）</w:t>
            </w:r>
          </w:p>
        </w:tc>
        <w:tc>
          <w:tcPr>
            <w:tcW w:w="1134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取得</w:t>
            </w:r>
          </w:p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276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耐用</w:t>
            </w:r>
          </w:p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年数</w:t>
            </w:r>
          </w:p>
        </w:tc>
        <w:tc>
          <w:tcPr>
            <w:tcW w:w="1701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992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補助率</w:t>
            </w:r>
          </w:p>
        </w:tc>
        <w:tc>
          <w:tcPr>
            <w:tcW w:w="1843" w:type="dxa"/>
            <w:vAlign w:val="center"/>
          </w:tcPr>
          <w:p w:rsidR="00164732" w:rsidRPr="00123440" w:rsidRDefault="00164732" w:rsidP="0078340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3440"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</w:tr>
      <w:tr w:rsidR="00C571DC" w:rsidRPr="00123440" w:rsidTr="00C571DC">
        <w:trPr>
          <w:trHeight w:val="2032"/>
        </w:trPr>
        <w:tc>
          <w:tcPr>
            <w:tcW w:w="1242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4732" w:rsidRPr="00123440" w:rsidRDefault="00164732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571DC" w:rsidRPr="00123440" w:rsidTr="00C571DC">
        <w:trPr>
          <w:trHeight w:val="2032"/>
        </w:trPr>
        <w:tc>
          <w:tcPr>
            <w:tcW w:w="1242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71DC" w:rsidRPr="00123440" w:rsidRDefault="00C571DC" w:rsidP="0016473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64732" w:rsidRPr="00123440" w:rsidRDefault="00164732">
      <w:pPr>
        <w:rPr>
          <w:rFonts w:ascii="ＭＳ 明朝" w:eastAsia="ＭＳ 明朝" w:hAnsi="ＭＳ 明朝"/>
          <w:sz w:val="24"/>
          <w:szCs w:val="24"/>
        </w:rPr>
      </w:pPr>
      <w:r w:rsidRPr="00123440">
        <w:rPr>
          <w:rFonts w:ascii="ＭＳ 明朝" w:eastAsia="ＭＳ 明朝" w:hAnsi="ＭＳ 明朝" w:hint="eastAsia"/>
          <w:sz w:val="24"/>
          <w:szCs w:val="24"/>
        </w:rPr>
        <w:t>（注）</w:t>
      </w:r>
    </w:p>
    <w:p w:rsidR="00164732" w:rsidRPr="00123440" w:rsidRDefault="00164732" w:rsidP="00630844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123440">
        <w:rPr>
          <w:rFonts w:ascii="ＭＳ 明朝" w:eastAsia="ＭＳ 明朝" w:hAnsi="ＭＳ 明朝" w:hint="eastAsia"/>
          <w:sz w:val="24"/>
          <w:szCs w:val="24"/>
        </w:rPr>
        <w:t>１</w:t>
      </w:r>
      <w:r w:rsidR="007834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123440">
        <w:rPr>
          <w:rFonts w:ascii="ＭＳ 明朝" w:eastAsia="ＭＳ 明朝" w:hAnsi="ＭＳ 明朝" w:hint="eastAsia"/>
          <w:sz w:val="24"/>
          <w:szCs w:val="24"/>
        </w:rPr>
        <w:t>対象となる取得財産等は、取得価格又は効用の増加価格が</w:t>
      </w:r>
      <w:r w:rsidR="00C571DC" w:rsidRPr="00C571DC">
        <w:rPr>
          <w:rFonts w:ascii="ＭＳ 明朝" w:eastAsia="ＭＳ 明朝" w:hAnsi="ＭＳ 明朝" w:hint="eastAsia"/>
          <w:sz w:val="24"/>
          <w:szCs w:val="24"/>
        </w:rPr>
        <w:t>宮古島市脱炭素先行地域エネルギーマネジメントシステム構築事業</w:t>
      </w:r>
      <w:r w:rsidR="00465C6D" w:rsidRPr="00C96232">
        <w:rPr>
          <w:rFonts w:ascii="ＭＳ 明朝" w:eastAsia="ＭＳ 明朝" w:hAnsi="ＭＳ 明朝" w:hint="eastAsia"/>
          <w:sz w:val="24"/>
        </w:rPr>
        <w:t>補助金</w:t>
      </w:r>
      <w:r w:rsidR="00465C6D">
        <w:rPr>
          <w:rFonts w:ascii="ＭＳ 明朝" w:eastAsia="ＭＳ 明朝" w:hAnsi="ＭＳ 明朝" w:hint="eastAsia"/>
          <w:sz w:val="24"/>
          <w:szCs w:val="24"/>
        </w:rPr>
        <w:t>交付</w:t>
      </w:r>
      <w:r w:rsidRPr="00123440">
        <w:rPr>
          <w:rFonts w:ascii="ＭＳ 明朝" w:eastAsia="ＭＳ 明朝" w:hAnsi="ＭＳ 明朝" w:hint="eastAsia"/>
          <w:sz w:val="24"/>
          <w:szCs w:val="24"/>
        </w:rPr>
        <w:t>要綱第</w:t>
      </w:r>
      <w:r w:rsidR="00701EE6">
        <w:rPr>
          <w:rFonts w:ascii="ＭＳ 明朝" w:eastAsia="ＭＳ 明朝" w:hAnsi="ＭＳ 明朝" w:hint="eastAsia"/>
          <w:sz w:val="24"/>
          <w:szCs w:val="24"/>
        </w:rPr>
        <w:t>８</w:t>
      </w:r>
      <w:r w:rsidRPr="00123440">
        <w:rPr>
          <w:rFonts w:ascii="ＭＳ 明朝" w:eastAsia="ＭＳ 明朝" w:hAnsi="ＭＳ 明朝" w:hint="eastAsia"/>
          <w:sz w:val="24"/>
          <w:szCs w:val="24"/>
        </w:rPr>
        <w:t>条第</w:t>
      </w:r>
      <w:r w:rsidR="00C571DC">
        <w:rPr>
          <w:rFonts w:ascii="ＭＳ 明朝" w:eastAsia="ＭＳ 明朝" w:hAnsi="ＭＳ 明朝" w:hint="eastAsia"/>
          <w:sz w:val="24"/>
          <w:szCs w:val="24"/>
        </w:rPr>
        <w:t>６</w:t>
      </w:r>
      <w:r w:rsidR="00465C6D">
        <w:rPr>
          <w:rFonts w:ascii="ＭＳ 明朝" w:eastAsia="ＭＳ 明朝" w:hAnsi="ＭＳ 明朝" w:hint="eastAsia"/>
          <w:sz w:val="24"/>
          <w:szCs w:val="24"/>
        </w:rPr>
        <w:t>号</w:t>
      </w:r>
      <w:r w:rsidRPr="00123440">
        <w:rPr>
          <w:rFonts w:ascii="ＭＳ 明朝" w:eastAsia="ＭＳ 明朝" w:hAnsi="ＭＳ 明朝" w:hint="eastAsia"/>
          <w:sz w:val="24"/>
          <w:szCs w:val="24"/>
        </w:rPr>
        <w:t>に定める処分制限限度額</w:t>
      </w:r>
      <w:r w:rsidR="00783409">
        <w:rPr>
          <w:rFonts w:ascii="ＭＳ 明朝" w:eastAsia="ＭＳ 明朝" w:hAnsi="ＭＳ 明朝" w:hint="eastAsia"/>
          <w:sz w:val="24"/>
          <w:szCs w:val="24"/>
        </w:rPr>
        <w:t>（取得価格が単価50万円）</w:t>
      </w:r>
      <w:r w:rsidRPr="00123440">
        <w:rPr>
          <w:rFonts w:ascii="ＭＳ 明朝" w:eastAsia="ＭＳ 明朝" w:hAnsi="ＭＳ 明朝" w:hint="eastAsia"/>
          <w:sz w:val="24"/>
          <w:szCs w:val="24"/>
        </w:rPr>
        <w:t>以</w:t>
      </w:r>
      <w:bookmarkStart w:id="0" w:name="_GoBack"/>
      <w:bookmarkEnd w:id="0"/>
      <w:r w:rsidRPr="00123440">
        <w:rPr>
          <w:rFonts w:ascii="ＭＳ 明朝" w:eastAsia="ＭＳ 明朝" w:hAnsi="ＭＳ 明朝" w:hint="eastAsia"/>
          <w:sz w:val="24"/>
          <w:szCs w:val="24"/>
        </w:rPr>
        <w:t>上の財産とする。</w:t>
      </w:r>
    </w:p>
    <w:p w:rsidR="00164732" w:rsidRPr="00123440" w:rsidRDefault="00521726" w:rsidP="00630844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7834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64732" w:rsidRPr="00123440">
        <w:rPr>
          <w:rFonts w:ascii="ＭＳ 明朝" w:eastAsia="ＭＳ 明朝" w:hAnsi="ＭＳ 明朝" w:hint="eastAsia"/>
          <w:sz w:val="24"/>
          <w:szCs w:val="24"/>
        </w:rPr>
        <w:t>数量は、同一規格等であれば一括して記載して差し支えない。単価が異なる場合は</w:t>
      </w:r>
      <w:r w:rsidR="00630844">
        <w:rPr>
          <w:rFonts w:ascii="ＭＳ 明朝" w:eastAsia="ＭＳ 明朝" w:hAnsi="ＭＳ 明朝" w:hint="eastAsia"/>
          <w:sz w:val="24"/>
          <w:szCs w:val="24"/>
        </w:rPr>
        <w:t>、</w:t>
      </w:r>
      <w:r w:rsidR="00164732" w:rsidRPr="00123440">
        <w:rPr>
          <w:rFonts w:ascii="ＭＳ 明朝" w:eastAsia="ＭＳ 明朝" w:hAnsi="ＭＳ 明朝" w:hint="eastAsia"/>
          <w:sz w:val="24"/>
          <w:szCs w:val="24"/>
        </w:rPr>
        <w:t>分割して記載すること。</w:t>
      </w:r>
    </w:p>
    <w:p w:rsidR="00164732" w:rsidRPr="00123440" w:rsidRDefault="0052172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7834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64732" w:rsidRPr="00123440">
        <w:rPr>
          <w:rFonts w:ascii="ＭＳ 明朝" w:eastAsia="ＭＳ 明朝" w:hAnsi="ＭＳ 明朝" w:hint="eastAsia"/>
          <w:sz w:val="24"/>
          <w:szCs w:val="24"/>
        </w:rPr>
        <w:t>取得年月日は、検収年月日を記載すること。</w:t>
      </w:r>
    </w:p>
    <w:sectPr w:rsidR="00164732" w:rsidRPr="00123440" w:rsidSect="00783409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E41" w:rsidRDefault="00023E41" w:rsidP="00164732">
      <w:r>
        <w:separator/>
      </w:r>
    </w:p>
  </w:endnote>
  <w:endnote w:type="continuationSeparator" w:id="0">
    <w:p w:rsidR="00023E41" w:rsidRDefault="00023E41" w:rsidP="0016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E41" w:rsidRDefault="00023E41" w:rsidP="00164732">
      <w:r>
        <w:separator/>
      </w:r>
    </w:p>
  </w:footnote>
  <w:footnote w:type="continuationSeparator" w:id="0">
    <w:p w:rsidR="00023E41" w:rsidRDefault="00023E41" w:rsidP="00164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1E"/>
    <w:rsid w:val="00023E41"/>
    <w:rsid w:val="00050DFA"/>
    <w:rsid w:val="000E72CB"/>
    <w:rsid w:val="00123440"/>
    <w:rsid w:val="00164732"/>
    <w:rsid w:val="002B6E90"/>
    <w:rsid w:val="003A7284"/>
    <w:rsid w:val="004267B1"/>
    <w:rsid w:val="00450F63"/>
    <w:rsid w:val="00465C6D"/>
    <w:rsid w:val="00496503"/>
    <w:rsid w:val="00521726"/>
    <w:rsid w:val="005266CA"/>
    <w:rsid w:val="005C5F88"/>
    <w:rsid w:val="005D1367"/>
    <w:rsid w:val="006040AD"/>
    <w:rsid w:val="00630844"/>
    <w:rsid w:val="006A030D"/>
    <w:rsid w:val="00701EE6"/>
    <w:rsid w:val="00761CDC"/>
    <w:rsid w:val="00783409"/>
    <w:rsid w:val="0080501E"/>
    <w:rsid w:val="0096034D"/>
    <w:rsid w:val="00AE4C82"/>
    <w:rsid w:val="00B223C5"/>
    <w:rsid w:val="00B550C5"/>
    <w:rsid w:val="00BD2969"/>
    <w:rsid w:val="00C242AF"/>
    <w:rsid w:val="00C571DC"/>
    <w:rsid w:val="00C96232"/>
    <w:rsid w:val="00CB206C"/>
    <w:rsid w:val="00CC62D6"/>
    <w:rsid w:val="00DA26ED"/>
    <w:rsid w:val="00D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6EF47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6473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64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64732"/>
    <w:rPr>
      <w:rFonts w:cs="Times New Roman"/>
    </w:rPr>
  </w:style>
  <w:style w:type="table" w:styleId="a7">
    <w:name w:val="Table Grid"/>
    <w:basedOn w:val="a1"/>
    <w:uiPriority w:val="39"/>
    <w:rsid w:val="00164732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E72CB"/>
    <w:rPr>
      <w:szCs w:val="22"/>
    </w:rPr>
  </w:style>
  <w:style w:type="character" w:styleId="a9">
    <w:name w:val="annotation reference"/>
    <w:basedOn w:val="a0"/>
    <w:uiPriority w:val="99"/>
    <w:semiHidden/>
    <w:unhideWhenUsed/>
    <w:rsid w:val="00465C6D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65C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sid w:val="00465C6D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65C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sid w:val="00465C6D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21726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52172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2</cp:revision>
  <dcterms:created xsi:type="dcterms:W3CDTF">2025-10-02T05:41:00Z</dcterms:created>
  <dcterms:modified xsi:type="dcterms:W3CDTF">2025-10-02T05:41:00Z</dcterms:modified>
</cp:coreProperties>
</file>